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6917E8" w:rsidRPr="006917E8">
        <w:rPr>
          <w:rFonts w:ascii="Times New Roman" w:eastAsia="Times New Roman" w:hAnsi="Times New Roman" w:cs="Times New Roman"/>
          <w:b/>
          <w:sz w:val="24"/>
          <w:szCs w:val="24"/>
        </w:rPr>
        <w:t>ВЛ-0,4 кВ от ТП-4688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F648C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700DC9" w:rsidRPr="00700DC9">
        <w:rPr>
          <w:rFonts w:ascii="Times New Roman" w:eastAsia="Times New Roman" w:hAnsi="Times New Roman" w:cs="Times New Roman"/>
          <w:sz w:val="24"/>
          <w:szCs w:val="24"/>
        </w:rPr>
        <w:t xml:space="preserve">ВЛ-0,4 кВ от </w:t>
      </w:r>
      <w:r w:rsidR="006917E8" w:rsidRPr="006917E8">
        <w:rPr>
          <w:rFonts w:ascii="Times New Roman" w:eastAsia="Times New Roman" w:hAnsi="Times New Roman" w:cs="Times New Roman"/>
          <w:sz w:val="24"/>
          <w:szCs w:val="24"/>
        </w:rPr>
        <w:t>ТП-4688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6917E8">
        <w:rPr>
          <w:rFonts w:ascii="Times New Roman" w:eastAsia="Times New Roman" w:hAnsi="Times New Roman" w:cs="Times New Roman"/>
          <w:b/>
          <w:sz w:val="24"/>
          <w:szCs w:val="24"/>
        </w:rPr>
        <w:t>ВЛ-0,4 кВ от ТП-4688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700DC9"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700DC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6917E8">
        <w:rPr>
          <w:rFonts w:ascii="Times New Roman" w:eastAsia="Times New Roman" w:hAnsi="Times New Roman" w:cs="Times New Roman"/>
          <w:sz w:val="24"/>
          <w:szCs w:val="24"/>
        </w:rPr>
        <w:t>2х0,38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6917E8">
        <w:rPr>
          <w:rFonts w:ascii="Times New Roman" w:eastAsia="Times New Roman" w:hAnsi="Times New Roman" w:cs="Times New Roman"/>
          <w:sz w:val="24"/>
          <w:szCs w:val="24"/>
        </w:rPr>
        <w:t>АПВ</w:t>
      </w:r>
      <w:r w:rsidR="00700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70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917E8">
        <w:rPr>
          <w:rFonts w:ascii="Times New Roman" w:eastAsia="Times New Roman" w:hAnsi="Times New Roman" w:cs="Times New Roman"/>
          <w:b/>
          <w:sz w:val="24"/>
          <w:szCs w:val="24"/>
        </w:rPr>
        <w:t>ВЛ-0,4 кВ от ТП-4688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700DC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917E8">
        <w:rPr>
          <w:rFonts w:ascii="Times New Roman" w:eastAsia="Times New Roman" w:hAnsi="Times New Roman" w:cs="Times New Roman"/>
          <w:sz w:val="24"/>
          <w:szCs w:val="24"/>
        </w:rPr>
        <w:t>2х0,38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6917E8" w:rsidRPr="006917E8">
        <w:rPr>
          <w:rFonts w:ascii="Times New Roman" w:eastAsia="Times New Roman" w:hAnsi="Times New Roman" w:cs="Times New Roman"/>
          <w:sz w:val="24"/>
          <w:szCs w:val="24"/>
          <w:highlight w:val="yellow"/>
        </w:rPr>
        <w:t>?</w:t>
      </w:r>
      <w:bookmarkStart w:id="0" w:name="_GoBack"/>
      <w:bookmarkEnd w:id="0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00DC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8C5" w:rsidRDefault="00F648C5" w:rsidP="00AA7678">
      <w:pPr>
        <w:spacing w:after="0" w:line="240" w:lineRule="auto"/>
      </w:pPr>
      <w:r>
        <w:separator/>
      </w:r>
    </w:p>
  </w:endnote>
  <w:endnote w:type="continuationSeparator" w:id="0">
    <w:p w:rsidR="00F648C5" w:rsidRDefault="00F648C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7E8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8C5" w:rsidRDefault="00F648C5" w:rsidP="00AA7678">
      <w:pPr>
        <w:spacing w:after="0" w:line="240" w:lineRule="auto"/>
      </w:pPr>
      <w:r>
        <w:separator/>
      </w:r>
    </w:p>
  </w:footnote>
  <w:footnote w:type="continuationSeparator" w:id="0">
    <w:p w:rsidR="00F648C5" w:rsidRDefault="00F648C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917E8"/>
    <w:rsid w:val="006C2342"/>
    <w:rsid w:val="006C489E"/>
    <w:rsid w:val="006D1EF8"/>
    <w:rsid w:val="00700DC9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8C5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2</cp:revision>
  <cp:lastPrinted>2016-07-29T07:27:00Z</cp:lastPrinted>
  <dcterms:created xsi:type="dcterms:W3CDTF">2020-11-17T07:07:00Z</dcterms:created>
  <dcterms:modified xsi:type="dcterms:W3CDTF">2020-11-17T07:07:00Z</dcterms:modified>
</cp:coreProperties>
</file>